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09" w:rsidRDefault="00E05E09" w:rsidP="00B61BCB">
      <w:pPr>
        <w:rPr>
          <w:b/>
        </w:rPr>
      </w:pPr>
      <w:bookmarkStart w:id="0" w:name="_GoBack"/>
      <w:bookmarkEnd w:id="0"/>
    </w:p>
    <w:p w:rsidR="00965E72" w:rsidRPr="00965E72" w:rsidRDefault="00965E72" w:rsidP="00965E72">
      <w:pPr>
        <w:ind w:left="-14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1</w:t>
      </w:r>
      <w:r w:rsidRPr="00965E72">
        <w:rPr>
          <w:rFonts w:ascii="Calibri" w:eastAsia="Calibri" w:hAnsi="Calibri" w:cs="Times New Roman"/>
        </w:rPr>
        <w:t xml:space="preserve"> do protokołu z posiedzenia Rady Pedagogicznej Publicznego Gimnazjum im. Jana Pawła II w </w:t>
      </w:r>
      <w:r>
        <w:rPr>
          <w:rFonts w:ascii="Calibri" w:eastAsia="Calibri" w:hAnsi="Calibri" w:cs="Times New Roman"/>
        </w:rPr>
        <w:t>Białobrzegach odbytego  w dniu 15 maja 2013</w:t>
      </w:r>
      <w:r w:rsidRPr="00965E72">
        <w:rPr>
          <w:rFonts w:ascii="Calibri" w:eastAsia="Calibri" w:hAnsi="Calibri" w:cs="Times New Roman"/>
        </w:rPr>
        <w:t xml:space="preserve"> r.</w:t>
      </w: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D62BD2" w:rsidRDefault="00E05E09" w:rsidP="00E05E09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60DBD">
        <w:rPr>
          <w:rFonts w:ascii="Times New Roman" w:eastAsia="Calibri" w:hAnsi="Times New Roman"/>
          <w:b/>
          <w:sz w:val="32"/>
          <w:szCs w:val="32"/>
        </w:rPr>
        <w:t>RAPORT</w:t>
      </w:r>
    </w:p>
    <w:p w:rsidR="00E05E09" w:rsidRPr="00860DBD" w:rsidRDefault="00E05E09" w:rsidP="00E05E09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60DBD">
        <w:rPr>
          <w:rFonts w:ascii="Times New Roman" w:eastAsia="Calibri" w:hAnsi="Times New Roman"/>
          <w:b/>
          <w:sz w:val="32"/>
          <w:szCs w:val="32"/>
        </w:rPr>
        <w:t xml:space="preserve"> Z EWALUACJI WEWNĘTRZNEJ</w:t>
      </w:r>
    </w:p>
    <w:p w:rsidR="00E05E09" w:rsidRPr="00860DBD" w:rsidRDefault="00E05E09" w:rsidP="00E05E09">
      <w:pPr>
        <w:rPr>
          <w:rFonts w:ascii="Times New Roman" w:eastAsia="Calibri" w:hAnsi="Times New Roman"/>
          <w:b/>
          <w:sz w:val="28"/>
          <w:szCs w:val="28"/>
        </w:rPr>
      </w:pPr>
    </w:p>
    <w:p w:rsidR="00E05E09" w:rsidRDefault="00E05E09" w:rsidP="00E05E0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62BD2" w:rsidRDefault="00D62BD2" w:rsidP="00E05E0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62BD2" w:rsidRDefault="00D62BD2" w:rsidP="00E05E0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62BD2" w:rsidRDefault="00D62BD2" w:rsidP="00E05E09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05E09" w:rsidRPr="00860DBD" w:rsidRDefault="00E05E09" w:rsidP="00E05E09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60DBD">
        <w:rPr>
          <w:rFonts w:ascii="Times New Roman" w:eastAsia="Calibri" w:hAnsi="Times New Roman"/>
          <w:b/>
          <w:sz w:val="32"/>
          <w:szCs w:val="32"/>
        </w:rPr>
        <w:t>przeprowadzonej</w:t>
      </w:r>
    </w:p>
    <w:p w:rsidR="00D62BD2" w:rsidRDefault="00E05E09" w:rsidP="00E05E09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60DBD">
        <w:rPr>
          <w:rFonts w:ascii="Times New Roman" w:eastAsia="Calibri" w:hAnsi="Times New Roman"/>
          <w:b/>
          <w:sz w:val="32"/>
          <w:szCs w:val="32"/>
        </w:rPr>
        <w:t>w Publicznym Gimnazjum</w:t>
      </w:r>
    </w:p>
    <w:p w:rsidR="00E05E09" w:rsidRPr="00D62BD2" w:rsidRDefault="00E05E09" w:rsidP="00D62BD2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860DBD">
        <w:rPr>
          <w:rFonts w:ascii="Times New Roman" w:eastAsia="Calibri" w:hAnsi="Times New Roman"/>
          <w:b/>
          <w:sz w:val="32"/>
          <w:szCs w:val="32"/>
        </w:rPr>
        <w:t xml:space="preserve"> im. Jana Pawła II w Białobrzegach</w:t>
      </w:r>
    </w:p>
    <w:p w:rsidR="00E05E09" w:rsidRDefault="00E05E09" w:rsidP="00E05E09">
      <w:pPr>
        <w:rPr>
          <w:rFonts w:ascii="Times New Roman" w:eastAsia="Calibri" w:hAnsi="Times New Roman"/>
        </w:rPr>
      </w:pPr>
    </w:p>
    <w:p w:rsidR="00E05E09" w:rsidRDefault="00E05E09" w:rsidP="00E05E09">
      <w:pPr>
        <w:rPr>
          <w:rFonts w:ascii="Times New Roman" w:eastAsia="Calibri" w:hAnsi="Times New Roman"/>
        </w:rPr>
      </w:pPr>
    </w:p>
    <w:p w:rsidR="00D62BD2" w:rsidRPr="00860DBD" w:rsidRDefault="00D62BD2" w:rsidP="00E05E09">
      <w:pPr>
        <w:rPr>
          <w:rFonts w:ascii="Times New Roman" w:eastAsia="Calibri" w:hAnsi="Times New Roman"/>
        </w:rPr>
      </w:pPr>
    </w:p>
    <w:p w:rsidR="00E05E09" w:rsidRPr="00860DBD" w:rsidRDefault="00E05E09" w:rsidP="00E05E09">
      <w:pPr>
        <w:jc w:val="both"/>
        <w:rPr>
          <w:rFonts w:ascii="Times New Roman" w:eastAsia="Calibri" w:hAnsi="Times New Roman"/>
          <w:sz w:val="24"/>
          <w:szCs w:val="24"/>
        </w:rPr>
      </w:pPr>
      <w:r w:rsidRPr="00860DBD">
        <w:rPr>
          <w:rFonts w:ascii="Times New Roman" w:eastAsia="Calibri" w:hAnsi="Times New Roman"/>
        </w:rPr>
        <w:t xml:space="preserve">               </w:t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</w:rPr>
        <w:tab/>
      </w:r>
      <w:r w:rsidRPr="00860DBD">
        <w:rPr>
          <w:rFonts w:ascii="Times New Roman" w:eastAsia="Calibri" w:hAnsi="Times New Roman"/>
          <w:sz w:val="24"/>
          <w:szCs w:val="24"/>
        </w:rPr>
        <w:t xml:space="preserve">                   Autorzy:</w:t>
      </w:r>
    </w:p>
    <w:p w:rsidR="00E05E09" w:rsidRDefault="00E05E09" w:rsidP="00E05E09">
      <w:r>
        <w:t xml:space="preserve">                                                                                                                                      Renata Cebulak</w:t>
      </w:r>
    </w:p>
    <w:p w:rsidR="00E05E09" w:rsidRDefault="00E05E09" w:rsidP="00E05E09">
      <w:r>
        <w:t xml:space="preserve">                                                                                                                                      Elżbieta Masłoń</w:t>
      </w:r>
    </w:p>
    <w:p w:rsidR="00E05E09" w:rsidRDefault="00E05E09" w:rsidP="00E05E09">
      <w:r>
        <w:t xml:space="preserve">                                                                                                                                       Anna Hawro</w:t>
      </w:r>
    </w:p>
    <w:p w:rsidR="00E05E09" w:rsidRDefault="00E05E09" w:rsidP="00E05E09">
      <w:r>
        <w:t xml:space="preserve">                                                                                                                                      Antoni Kluz</w:t>
      </w: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E05E09" w:rsidRDefault="00E05E09" w:rsidP="00B61BCB">
      <w:pPr>
        <w:rPr>
          <w:b/>
        </w:rPr>
      </w:pPr>
    </w:p>
    <w:p w:rsidR="00B61BCB" w:rsidRDefault="00467AB6" w:rsidP="00B61BCB">
      <w:pPr>
        <w:rPr>
          <w:b/>
        </w:rPr>
      </w:pPr>
      <w:r>
        <w:rPr>
          <w:b/>
        </w:rPr>
        <w:t>Przebieg ewaluacji:</w:t>
      </w:r>
    </w:p>
    <w:p w:rsidR="00467AB6" w:rsidRPr="00467AB6" w:rsidRDefault="00467AB6" w:rsidP="00467AB6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Przedmiot ewaluacji</w:t>
      </w:r>
    </w:p>
    <w:p w:rsidR="00B61BCB" w:rsidRPr="00B61BCB" w:rsidRDefault="00B61BCB" w:rsidP="00B61BCB">
      <w:pPr>
        <w:rPr>
          <w:b/>
        </w:rPr>
      </w:pPr>
      <w:r w:rsidRPr="00B61BCB">
        <w:rPr>
          <w:b/>
        </w:rPr>
        <w:t>Obszar III. Funkcjonowanie szkoły w środowisku lokalnym.</w:t>
      </w:r>
    </w:p>
    <w:p w:rsidR="00B61BCB" w:rsidRDefault="00B61BCB" w:rsidP="00B61BCB">
      <w:r>
        <w:t>Wymaganie 3.2. Wykorzystywane są informacje o losach absolwentów.</w:t>
      </w:r>
    </w:p>
    <w:p w:rsidR="00667784" w:rsidRDefault="00B61BCB" w:rsidP="00667784">
      <w:pPr>
        <w:pStyle w:val="Akapitzlist"/>
        <w:numPr>
          <w:ilvl w:val="0"/>
          <w:numId w:val="9"/>
        </w:numPr>
      </w:pPr>
      <w:r w:rsidRPr="00667784">
        <w:rPr>
          <w:b/>
        </w:rPr>
        <w:t>Cel ewaluacji</w:t>
      </w:r>
      <w:r>
        <w:t xml:space="preserve">: Czy absolwenci naszego gimnazjum zostali dobrze przygotowani do dalszej nauki? </w:t>
      </w:r>
    </w:p>
    <w:p w:rsidR="00B61BCB" w:rsidRDefault="00B61BCB" w:rsidP="00667784">
      <w:pPr>
        <w:pStyle w:val="Akapitzlist"/>
        <w:numPr>
          <w:ilvl w:val="0"/>
          <w:numId w:val="9"/>
        </w:numPr>
      </w:pPr>
      <w:r w:rsidRPr="00667784">
        <w:rPr>
          <w:b/>
        </w:rPr>
        <w:t>Pytania kluczowe</w:t>
      </w:r>
      <w:r>
        <w:t>:</w:t>
      </w:r>
    </w:p>
    <w:p w:rsidR="00B61BCB" w:rsidRDefault="00B61BCB" w:rsidP="00D62BD2">
      <w:pPr>
        <w:ind w:left="360"/>
      </w:pPr>
      <w:r>
        <w:t>• Czy szkoła wykorzystuje informacje o losach absolwentów do doskonalenia efektów nauczania</w:t>
      </w:r>
      <w:r w:rsidR="00D62BD2">
        <w:br/>
      </w:r>
      <w:r>
        <w:t xml:space="preserve"> i </w:t>
      </w:r>
      <w:r w:rsidR="00D62BD2">
        <w:t xml:space="preserve">  </w:t>
      </w:r>
      <w:r>
        <w:t>wychowania i w różnych formach współpracuje ze swoimi absolwentami?</w:t>
      </w:r>
    </w:p>
    <w:p w:rsidR="00B61BCB" w:rsidRDefault="00B61BCB" w:rsidP="00D62BD2">
      <w:pPr>
        <w:ind w:left="360"/>
      </w:pPr>
      <w:r>
        <w:t xml:space="preserve">• Czy szkoła prezentuje i upowszechnia informacje o ofercie edukacyjnej oraz podejmowanych </w:t>
      </w:r>
      <w:r w:rsidR="00D62BD2">
        <w:t xml:space="preserve"> </w:t>
      </w:r>
      <w:r>
        <w:t>działaniach i osiągnięciach?</w:t>
      </w:r>
    </w:p>
    <w:p w:rsidR="00667784" w:rsidRPr="00331AB8" w:rsidRDefault="00667784" w:rsidP="00667784">
      <w:pPr>
        <w:pStyle w:val="Akapitzlist"/>
        <w:numPr>
          <w:ilvl w:val="0"/>
          <w:numId w:val="9"/>
        </w:numPr>
        <w:rPr>
          <w:b/>
        </w:rPr>
      </w:pPr>
      <w:r w:rsidRPr="00331AB8">
        <w:rPr>
          <w:b/>
        </w:rPr>
        <w:t>Kryteria ewaluacji:</w:t>
      </w:r>
    </w:p>
    <w:p w:rsidR="00667784" w:rsidRDefault="00331AB8" w:rsidP="00D62BD2">
      <w:pPr>
        <w:pStyle w:val="Akapitzlist"/>
        <w:numPr>
          <w:ilvl w:val="0"/>
          <w:numId w:val="11"/>
        </w:numPr>
      </w:pPr>
      <w:r>
        <w:t>ilość nauczycieli współpracujących z absolwentami;</w:t>
      </w:r>
    </w:p>
    <w:p w:rsidR="00331AB8" w:rsidRDefault="00331AB8" w:rsidP="00D62BD2">
      <w:pPr>
        <w:pStyle w:val="Akapitzlist"/>
        <w:numPr>
          <w:ilvl w:val="0"/>
          <w:numId w:val="11"/>
        </w:numPr>
      </w:pPr>
      <w:proofErr w:type="spellStart"/>
      <w:r>
        <w:t>lość</w:t>
      </w:r>
      <w:proofErr w:type="spellEnd"/>
      <w:r>
        <w:t xml:space="preserve"> nauczycieli wykorzystujących informacje o losach absolwentów do doskonalenia efektów nauczania i wychowania (jak absolwenci radzą sobie w szkołach ponadgimnazjalnych);</w:t>
      </w:r>
    </w:p>
    <w:p w:rsidR="00331AB8" w:rsidRDefault="00331AB8" w:rsidP="00D62BD2">
      <w:pPr>
        <w:pStyle w:val="Akapitzlist"/>
        <w:numPr>
          <w:ilvl w:val="0"/>
          <w:numId w:val="11"/>
        </w:numPr>
      </w:pPr>
      <w:r>
        <w:t>prezentacja i upowszechnianie informacji o ofercie edukacyjnej szkoły;</w:t>
      </w:r>
    </w:p>
    <w:p w:rsidR="00331AB8" w:rsidRPr="00331AB8" w:rsidRDefault="00331AB8" w:rsidP="00D62BD2">
      <w:pPr>
        <w:pStyle w:val="Akapitzlist"/>
        <w:numPr>
          <w:ilvl w:val="0"/>
          <w:numId w:val="11"/>
        </w:numPr>
        <w:rPr>
          <w:b/>
        </w:rPr>
      </w:pPr>
      <w:r>
        <w:t>prezentacja i upowszechnianie przez szkołę informacji o podejmowanych działaniach i osiągnięciach.</w:t>
      </w:r>
    </w:p>
    <w:p w:rsidR="00331AB8" w:rsidRPr="00331AB8" w:rsidRDefault="00331AB8" w:rsidP="00331AB8">
      <w:pPr>
        <w:pStyle w:val="Akapitzlist"/>
        <w:rPr>
          <w:b/>
        </w:rPr>
      </w:pPr>
    </w:p>
    <w:p w:rsidR="00331AB8" w:rsidRPr="00331AB8" w:rsidRDefault="00331AB8" w:rsidP="00331AB8">
      <w:pPr>
        <w:pStyle w:val="Akapitzlist"/>
        <w:numPr>
          <w:ilvl w:val="0"/>
          <w:numId w:val="9"/>
        </w:numPr>
        <w:rPr>
          <w:b/>
        </w:rPr>
      </w:pPr>
      <w:r w:rsidRPr="00331AB8">
        <w:rPr>
          <w:b/>
        </w:rPr>
        <w:t>Metody badań:</w:t>
      </w:r>
    </w:p>
    <w:p w:rsidR="00B61BCB" w:rsidRDefault="00B61BCB" w:rsidP="00B61BCB">
      <w:r>
        <w:t xml:space="preserve">Wyniki ewaluacji sporządzono na podstawie:  </w:t>
      </w:r>
    </w:p>
    <w:p w:rsidR="00B61BCB" w:rsidRDefault="00B61BCB" w:rsidP="00D62BD2">
      <w:pPr>
        <w:ind w:left="708"/>
      </w:pPr>
      <w:r>
        <w:t xml:space="preserve">-informacji zwrotnych ze szkół </w:t>
      </w:r>
      <w:proofErr w:type="spellStart"/>
      <w:r>
        <w:t>ponadgimnzajalnych</w:t>
      </w:r>
      <w:proofErr w:type="spellEnd"/>
      <w:r>
        <w:t xml:space="preserve"> do UG,</w:t>
      </w:r>
    </w:p>
    <w:p w:rsidR="00B61BCB" w:rsidRDefault="00B61BCB" w:rsidP="00D62BD2">
      <w:pPr>
        <w:ind w:left="708"/>
      </w:pPr>
      <w:r>
        <w:t xml:space="preserve">- wywiadów z  byłymi gimnazjalistami, a obecnymi absolwentami szkół ponadgimnazjalnych oraz ich rodzicami  </w:t>
      </w:r>
    </w:p>
    <w:p w:rsidR="00B61BCB" w:rsidRPr="00331AB8" w:rsidRDefault="00D62BD2" w:rsidP="00D62BD2">
      <w:pPr>
        <w:ind w:left="708"/>
        <w:rPr>
          <w:b/>
        </w:rPr>
      </w:pPr>
      <w:r>
        <w:t xml:space="preserve">-wywiadów i ankiet </w:t>
      </w:r>
      <w:r w:rsidR="00B61BCB">
        <w:t>z nauczycielami .</w:t>
      </w:r>
    </w:p>
    <w:p w:rsidR="00331AB8" w:rsidRPr="00331AB8" w:rsidRDefault="00331AB8" w:rsidP="00B61BCB">
      <w:pPr>
        <w:rPr>
          <w:b/>
        </w:rPr>
      </w:pPr>
    </w:p>
    <w:p w:rsidR="00331AB8" w:rsidRDefault="00331AB8" w:rsidP="00331AB8">
      <w:pPr>
        <w:pStyle w:val="Akapitzlist"/>
        <w:numPr>
          <w:ilvl w:val="0"/>
          <w:numId w:val="9"/>
        </w:numPr>
        <w:rPr>
          <w:b/>
        </w:rPr>
      </w:pPr>
      <w:r w:rsidRPr="00331AB8">
        <w:rPr>
          <w:b/>
        </w:rPr>
        <w:t>Próba badawcza:</w:t>
      </w:r>
    </w:p>
    <w:p w:rsidR="00331AB8" w:rsidRDefault="00331AB8" w:rsidP="00331AB8">
      <w:pPr>
        <w:pStyle w:val="Akapitzlist"/>
      </w:pPr>
      <w:r w:rsidRPr="00331AB8">
        <w:t>- ucz</w:t>
      </w:r>
      <w:r>
        <w:t>niowie-absolwenci PG w Białobrzegach, rocznik 2008/2009</w:t>
      </w:r>
    </w:p>
    <w:p w:rsidR="00331AB8" w:rsidRPr="00331AB8" w:rsidRDefault="00331AB8" w:rsidP="00331AB8">
      <w:pPr>
        <w:pStyle w:val="Akapitzlist"/>
      </w:pPr>
      <w:r>
        <w:t>- nauczyciele PG w Białobrzegach</w:t>
      </w:r>
    </w:p>
    <w:p w:rsidR="00B61BCB" w:rsidRDefault="00B61BCB" w:rsidP="00B61BCB"/>
    <w:p w:rsidR="00B61BCB" w:rsidRDefault="00B61BCB" w:rsidP="00B61BCB"/>
    <w:p w:rsidR="00B61BCB" w:rsidRDefault="00B61BCB" w:rsidP="00B61BCB"/>
    <w:p w:rsidR="0015517B" w:rsidRDefault="0015517B" w:rsidP="00B61BCB"/>
    <w:p w:rsidR="00B61BCB" w:rsidRDefault="00B61BCB" w:rsidP="00B61BCB">
      <w:pPr>
        <w:rPr>
          <w:b/>
        </w:rPr>
      </w:pPr>
      <w:r w:rsidRPr="00B61BCB">
        <w:rPr>
          <w:b/>
        </w:rPr>
        <w:t>• Czy szkoła wykorzystuje informacje o losach absolwentów do doskonalenia efektów nauczania i wychowania i w różnych formach współpracuje ze swoimi absolwentami?</w:t>
      </w:r>
    </w:p>
    <w:p w:rsidR="00473112" w:rsidRPr="00473112" w:rsidRDefault="00473112" w:rsidP="00B61BCB"/>
    <w:p w:rsidR="00B61BCB" w:rsidRDefault="00473112" w:rsidP="00D62BD2">
      <w:pPr>
        <w:pStyle w:val="Akapitzlist"/>
        <w:ind w:left="708"/>
      </w:pPr>
      <w:r>
        <w:t xml:space="preserve">W trakcie badania przeprowadzono ankietę </w:t>
      </w:r>
      <w:r w:rsidR="00B61BCB">
        <w:t>dla nauczyciela.</w:t>
      </w:r>
    </w:p>
    <w:p w:rsidR="00B61BCB" w:rsidRDefault="00B61BCB" w:rsidP="00D62BD2">
      <w:pPr>
        <w:pStyle w:val="Akapitzlist"/>
      </w:pPr>
      <w:r>
        <w:t>Objęto nią 16 osób uczących w naszej szkole, którym zadano 4 pytania:</w:t>
      </w:r>
    </w:p>
    <w:p w:rsidR="00B61BCB" w:rsidRDefault="00B61BCB" w:rsidP="00B61BCB">
      <w:pPr>
        <w:pStyle w:val="Akapitzlist"/>
      </w:pPr>
    </w:p>
    <w:p w:rsidR="00B61BCB" w:rsidRDefault="00B61BCB" w:rsidP="00B61BCB">
      <w:pPr>
        <w:pStyle w:val="Akapitzlist"/>
        <w:numPr>
          <w:ilvl w:val="0"/>
          <w:numId w:val="1"/>
        </w:numPr>
      </w:pPr>
      <w:r>
        <w:t>Czy kontaktuje się Pan/Pani ze swoimi absolwentami?</w:t>
      </w:r>
    </w:p>
    <w:p w:rsidR="00B61BCB" w:rsidRDefault="00B61BCB" w:rsidP="00B61BCB">
      <w:pPr>
        <w:pStyle w:val="Akapitzlist"/>
        <w:numPr>
          <w:ilvl w:val="0"/>
          <w:numId w:val="2"/>
        </w:numPr>
      </w:pPr>
      <w:r>
        <w:t>Często – 5</w:t>
      </w:r>
    </w:p>
    <w:p w:rsidR="00B61BCB" w:rsidRDefault="00B61BCB" w:rsidP="00B61BCB">
      <w:pPr>
        <w:pStyle w:val="Akapitzlist"/>
        <w:numPr>
          <w:ilvl w:val="0"/>
          <w:numId w:val="2"/>
        </w:numPr>
      </w:pPr>
      <w:r>
        <w:t>Sporadycznie – 10</w:t>
      </w:r>
    </w:p>
    <w:p w:rsidR="00B61BCB" w:rsidRDefault="00B61BCB" w:rsidP="00B61BCB">
      <w:pPr>
        <w:pStyle w:val="Akapitzlist"/>
        <w:numPr>
          <w:ilvl w:val="0"/>
          <w:numId w:val="2"/>
        </w:numPr>
      </w:pPr>
      <w:r>
        <w:t>Nie – 1</w:t>
      </w:r>
    </w:p>
    <w:p w:rsidR="00B61BCB" w:rsidRDefault="00B61BCB" w:rsidP="00B61BCB">
      <w:pPr>
        <w:pStyle w:val="Akapitzlist"/>
        <w:numPr>
          <w:ilvl w:val="0"/>
          <w:numId w:val="1"/>
        </w:numPr>
      </w:pPr>
      <w:r>
        <w:t>Jeśli tak, to w jaki sposób?</w:t>
      </w:r>
    </w:p>
    <w:p w:rsidR="00B61BCB" w:rsidRDefault="00B61BCB" w:rsidP="00B61BCB">
      <w:pPr>
        <w:pStyle w:val="Akapitzlist"/>
        <w:numPr>
          <w:ilvl w:val="0"/>
          <w:numId w:val="3"/>
        </w:numPr>
      </w:pPr>
      <w:r>
        <w:t>Rozmowy z uczniami odwiedzającymi szkołę – 14</w:t>
      </w:r>
    </w:p>
    <w:p w:rsidR="00B61BCB" w:rsidRDefault="00B61BCB" w:rsidP="00B61BCB">
      <w:pPr>
        <w:pStyle w:val="Akapitzlist"/>
        <w:numPr>
          <w:ilvl w:val="0"/>
          <w:numId w:val="3"/>
        </w:numPr>
      </w:pPr>
      <w:r>
        <w:t>Wywiad – 0</w:t>
      </w:r>
    </w:p>
    <w:p w:rsidR="00B61BCB" w:rsidRDefault="00B61BCB" w:rsidP="00B61BCB">
      <w:pPr>
        <w:pStyle w:val="Akapitzlist"/>
        <w:numPr>
          <w:ilvl w:val="0"/>
          <w:numId w:val="3"/>
        </w:numPr>
      </w:pPr>
      <w:r>
        <w:t>Spotkania poza szkołą – 9</w:t>
      </w:r>
    </w:p>
    <w:p w:rsidR="00B61BCB" w:rsidRDefault="00B61BCB" w:rsidP="00B61BCB">
      <w:pPr>
        <w:pStyle w:val="Akapitzlist"/>
        <w:numPr>
          <w:ilvl w:val="0"/>
          <w:numId w:val="3"/>
        </w:numPr>
      </w:pPr>
      <w:r>
        <w:t>W trakcie zajęć pozalekcyjnych, np. UKS, ZHP – 3</w:t>
      </w:r>
    </w:p>
    <w:p w:rsidR="00B61BCB" w:rsidRDefault="00B61BCB" w:rsidP="00B61BCB">
      <w:pPr>
        <w:pStyle w:val="Akapitzlist"/>
        <w:numPr>
          <w:ilvl w:val="0"/>
          <w:numId w:val="3"/>
        </w:numPr>
      </w:pPr>
      <w:r>
        <w:t xml:space="preserve">Za pomocą portali </w:t>
      </w:r>
      <w:proofErr w:type="spellStart"/>
      <w:r>
        <w:t>społecznościowych</w:t>
      </w:r>
      <w:proofErr w:type="spellEnd"/>
      <w:r>
        <w:t xml:space="preserve"> – 3</w:t>
      </w:r>
    </w:p>
    <w:p w:rsidR="00B61BCB" w:rsidRDefault="00B61BCB" w:rsidP="00B61BCB">
      <w:pPr>
        <w:pStyle w:val="Akapitzlist"/>
        <w:numPr>
          <w:ilvl w:val="0"/>
          <w:numId w:val="1"/>
        </w:numPr>
      </w:pPr>
      <w:r>
        <w:t>Czy wykorzystuje Pan/Pani informacje o losach absolwentów do dalszej pracy?</w:t>
      </w:r>
    </w:p>
    <w:p w:rsidR="00B61BCB" w:rsidRDefault="00B61BCB" w:rsidP="00B61BCB">
      <w:pPr>
        <w:pStyle w:val="Akapitzlist"/>
        <w:numPr>
          <w:ilvl w:val="0"/>
          <w:numId w:val="4"/>
        </w:numPr>
      </w:pPr>
      <w:r>
        <w:t>Tak – 11</w:t>
      </w:r>
    </w:p>
    <w:p w:rsidR="00B61BCB" w:rsidRDefault="00B61BCB" w:rsidP="00B61BCB">
      <w:pPr>
        <w:pStyle w:val="Akapitzlist"/>
        <w:numPr>
          <w:ilvl w:val="0"/>
          <w:numId w:val="4"/>
        </w:numPr>
      </w:pPr>
      <w:r>
        <w:t>Nie – 4</w:t>
      </w:r>
    </w:p>
    <w:p w:rsidR="00B61BCB" w:rsidRDefault="00B61BCB" w:rsidP="00B61BCB">
      <w:pPr>
        <w:pStyle w:val="Akapitzlist"/>
      </w:pPr>
    </w:p>
    <w:p w:rsidR="00B61BCB" w:rsidRDefault="00B61BCB" w:rsidP="00B61BCB">
      <w:pPr>
        <w:pStyle w:val="Akapitzlist"/>
        <w:numPr>
          <w:ilvl w:val="0"/>
          <w:numId w:val="1"/>
        </w:numPr>
      </w:pPr>
      <w:r>
        <w:t>Jeśli tak, to w jaki  sposób ?</w:t>
      </w:r>
    </w:p>
    <w:p w:rsidR="00B61BCB" w:rsidRDefault="00B61BCB" w:rsidP="00B61BCB">
      <w:pPr>
        <w:pStyle w:val="Akapitzlist"/>
        <w:numPr>
          <w:ilvl w:val="0"/>
          <w:numId w:val="5"/>
        </w:numPr>
      </w:pPr>
      <w:r>
        <w:t>Modyfikuję plan nauczania – 0</w:t>
      </w:r>
    </w:p>
    <w:p w:rsidR="00B61BCB" w:rsidRDefault="00B61BCB" w:rsidP="00B61BCB">
      <w:pPr>
        <w:pStyle w:val="Akapitzlist"/>
        <w:numPr>
          <w:ilvl w:val="0"/>
          <w:numId w:val="5"/>
        </w:numPr>
      </w:pPr>
      <w:r>
        <w:t>Zwiększam wymagania – 10</w:t>
      </w:r>
    </w:p>
    <w:p w:rsidR="00B61BCB" w:rsidRDefault="00B61BCB" w:rsidP="00B61BCB">
      <w:pPr>
        <w:pStyle w:val="Akapitzlist"/>
        <w:numPr>
          <w:ilvl w:val="0"/>
          <w:numId w:val="5"/>
        </w:numPr>
      </w:pPr>
      <w:r>
        <w:t>Zwracam większą uwagę na wybrane treści nauczania – 5</w:t>
      </w:r>
    </w:p>
    <w:p w:rsidR="00B61BCB" w:rsidRDefault="00B61BCB" w:rsidP="00B61BCB">
      <w:pPr>
        <w:pStyle w:val="Akapitzlist"/>
        <w:numPr>
          <w:ilvl w:val="0"/>
          <w:numId w:val="5"/>
        </w:numPr>
      </w:pPr>
      <w:r>
        <w:t>W inny sposób (jaki) – 0</w:t>
      </w:r>
    </w:p>
    <w:p w:rsidR="00B61BCB" w:rsidRDefault="00BB43C2" w:rsidP="00473112">
      <w:r>
        <w:t>Na podstawie wywiadu z nauczycielami oraz wynikó</w:t>
      </w:r>
      <w:r w:rsidR="00B11248">
        <w:t>w ankiety można stwierdzić, że część z nich</w:t>
      </w:r>
      <w:r w:rsidR="00B61BCB">
        <w:t xml:space="preserve"> </w:t>
      </w:r>
      <w:r w:rsidR="006A71F7">
        <w:br/>
      </w:r>
      <w:r w:rsidR="00B61BCB">
        <w:t xml:space="preserve"> w  różnych  formach  współpracuje  ze  swoim absolwentami, którzy:</w:t>
      </w:r>
    </w:p>
    <w:p w:rsidR="00B61BCB" w:rsidRDefault="00B61BCB" w:rsidP="0015517B">
      <w:pPr>
        <w:pStyle w:val="Akapitzlist"/>
        <w:numPr>
          <w:ilvl w:val="0"/>
          <w:numId w:val="12"/>
        </w:numPr>
      </w:pPr>
      <w:r>
        <w:t>angażują się  do pracy  w drużynie harcerskiej działającej w naszej szkole;</w:t>
      </w:r>
    </w:p>
    <w:p w:rsidR="00B61BCB" w:rsidRDefault="00B61BCB" w:rsidP="0015517B">
      <w:pPr>
        <w:pStyle w:val="Akapitzlist"/>
        <w:numPr>
          <w:ilvl w:val="0"/>
          <w:numId w:val="12"/>
        </w:numPr>
      </w:pPr>
      <w:r>
        <w:t xml:space="preserve"> uczestniczą w zajęciach UKS-u;</w:t>
      </w:r>
    </w:p>
    <w:p w:rsidR="00B61BCB" w:rsidRDefault="00B61BCB" w:rsidP="0015517B">
      <w:pPr>
        <w:pStyle w:val="Akapitzlist"/>
        <w:numPr>
          <w:ilvl w:val="0"/>
          <w:numId w:val="12"/>
        </w:numPr>
      </w:pPr>
      <w:r>
        <w:t>często odwiedzają szkołę, dostarczając informacji o tym jak sobie radzą w szkole ponadgimnazjalnej ,</w:t>
      </w:r>
    </w:p>
    <w:p w:rsidR="00B61BCB" w:rsidRDefault="00B61BCB" w:rsidP="0015517B">
      <w:pPr>
        <w:pStyle w:val="Akapitzlist"/>
        <w:numPr>
          <w:ilvl w:val="0"/>
          <w:numId w:val="12"/>
        </w:numPr>
      </w:pPr>
      <w:r>
        <w:t>odbywają praktyki pedagogiczne</w:t>
      </w:r>
    </w:p>
    <w:p w:rsidR="0015517B" w:rsidRDefault="00BB43C2" w:rsidP="0015517B">
      <w:r>
        <w:t xml:space="preserve">94% ankietowanych nauczycieli </w:t>
      </w:r>
      <w:r w:rsidR="00B61BCB">
        <w:t xml:space="preserve"> wykorzystuje informacje o losach absolwentów do doskonalenia</w:t>
      </w:r>
      <w:r w:rsidR="0015517B">
        <w:t xml:space="preserve"> </w:t>
      </w:r>
      <w:r w:rsidR="00B61BCB">
        <w:t xml:space="preserve">procesu nauczania lub wychowania, głównie poprzez zwiększanie wymagań i kładzenie większego nacisku na potrzebne w dalszym kształceniu treści programowe. </w:t>
      </w:r>
    </w:p>
    <w:p w:rsidR="00B61BCB" w:rsidRDefault="00B61BCB" w:rsidP="0015517B">
      <w:r>
        <w:lastRenderedPageBreak/>
        <w:t xml:space="preserve">Nauczyciele  interesują  się tym,  jak </w:t>
      </w:r>
      <w:r w:rsidR="0015517B">
        <w:t xml:space="preserve"> </w:t>
      </w:r>
      <w:r>
        <w:t xml:space="preserve">absolwenci sobie radzą w szkole ponadgimnazjalnej przede wszystkim z przedmiotu, którego uczył ich dany nauczyciel. </w:t>
      </w:r>
    </w:p>
    <w:p w:rsidR="0015517B" w:rsidRDefault="0015517B" w:rsidP="00B61BCB"/>
    <w:p w:rsidR="0015517B" w:rsidRDefault="0015517B" w:rsidP="00B61BCB"/>
    <w:p w:rsidR="00B61BCB" w:rsidRDefault="00B61BCB" w:rsidP="00B61BCB">
      <w:r>
        <w:t>Absolwenci często odwiedzają szkolę, chętnie do niej wracają, znajdując czas na harcerstwo, czy zajęcia sportowe, mile ją wspominają.</w:t>
      </w:r>
    </w:p>
    <w:p w:rsidR="00C7510C" w:rsidRDefault="00B61BCB" w:rsidP="00C7510C">
      <w:pPr>
        <w:pStyle w:val="Akapitzlist"/>
        <w:tabs>
          <w:tab w:val="left" w:pos="3060"/>
        </w:tabs>
      </w:pPr>
      <w:r>
        <w:t>Na podstawie wywiadów</w:t>
      </w:r>
      <w:r w:rsidR="00C7510C">
        <w:t xml:space="preserve"> z absolwentami oraz</w:t>
      </w:r>
      <w:r w:rsidR="00C7510C" w:rsidRPr="00C7510C">
        <w:t xml:space="preserve"> </w:t>
      </w:r>
      <w:r w:rsidR="00C7510C">
        <w:t>analizy dokumentacji zwrotnej ze szkół ponadgimnazjalnych w Urzędzie Gminy, stwierdzono, że 80% uczniów podjęło naukę w liceach ogólnokształcących i technikach, z czego już 34% zdało maturę i dostało się na studia wyższe, a 38% kontynuuje naukę w różnych technikach. Około 20% rozpoczęło edukację w ZSZ. Sześcioro uczniów przerwało naukę, co stanowi ok. 6% całej populacji. Z wywiadów wynikało, że nie było to spowodowane tylko nieradzeniem sobie w szkole, ale też sytuacjami osobistymi.</w:t>
      </w:r>
      <w:r w:rsidR="00C7510C">
        <w:tab/>
      </w:r>
    </w:p>
    <w:p w:rsidR="00C7510C" w:rsidRDefault="00C7510C" w:rsidP="00C7510C">
      <w:pPr>
        <w:pStyle w:val="Akapitzlist"/>
        <w:tabs>
          <w:tab w:val="left" w:pos="3060"/>
        </w:tabs>
      </w:pPr>
      <w:r>
        <w:t>Porównując % uczniów, którzy uczyli się w liceach ogólnokształcących, zdali maturę i dostali się na studia wyższe, praktycznie się pokrywa. Stąd nasuwa się wniosek, że nasi absolwenci dobrze radzą sobie w szkołach ponadgimnazjalnych</w:t>
      </w:r>
    </w:p>
    <w:p w:rsidR="00B61BCB" w:rsidRDefault="00B61BCB" w:rsidP="00B61BCB">
      <w:r>
        <w:t xml:space="preserve">Badaniem objęto </w:t>
      </w:r>
      <w:r w:rsidR="00473112">
        <w:t xml:space="preserve">95 </w:t>
      </w:r>
      <w:r>
        <w:t>absolwentów gimnazjum rocznik 2008/2009:</w:t>
      </w:r>
    </w:p>
    <w:p w:rsidR="00B61BCB" w:rsidRDefault="00B61BCB" w:rsidP="00B61BCB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77"/>
        <w:gridCol w:w="876"/>
        <w:gridCol w:w="1199"/>
        <w:gridCol w:w="902"/>
        <w:gridCol w:w="1286"/>
        <w:gridCol w:w="1240"/>
        <w:gridCol w:w="931"/>
        <w:gridCol w:w="1064"/>
      </w:tblGrid>
      <w:tr w:rsidR="00B61BCB" w:rsidTr="0015517B">
        <w:trPr>
          <w:trHeight w:val="305"/>
        </w:trPr>
        <w:tc>
          <w:tcPr>
            <w:tcW w:w="771" w:type="dxa"/>
            <w:vMerge w:val="restart"/>
            <w:vAlign w:val="center"/>
          </w:tcPr>
          <w:p w:rsidR="00B61BCB" w:rsidRDefault="0015517B" w:rsidP="0015517B">
            <w:pPr>
              <w:jc w:val="center"/>
            </w:pPr>
            <w:r>
              <w:t>K</w:t>
            </w:r>
            <w:r w:rsidR="00B61BCB">
              <w:t>lasa</w:t>
            </w:r>
          </w:p>
        </w:tc>
        <w:tc>
          <w:tcPr>
            <w:tcW w:w="977" w:type="dxa"/>
            <w:vMerge w:val="restart"/>
            <w:vAlign w:val="center"/>
          </w:tcPr>
          <w:p w:rsidR="00B61BCB" w:rsidRDefault="00B61BCB" w:rsidP="0015517B">
            <w:pPr>
              <w:jc w:val="center"/>
            </w:pPr>
            <w:r>
              <w:t>Liczba</w:t>
            </w:r>
          </w:p>
          <w:p w:rsidR="00B61BCB" w:rsidRDefault="00B61BCB" w:rsidP="0015517B">
            <w:pPr>
              <w:jc w:val="center"/>
            </w:pPr>
            <w:r>
              <w:t>Uczniów</w:t>
            </w:r>
          </w:p>
        </w:tc>
        <w:tc>
          <w:tcPr>
            <w:tcW w:w="2995" w:type="dxa"/>
            <w:gridSpan w:val="3"/>
            <w:vAlign w:val="center"/>
          </w:tcPr>
          <w:p w:rsidR="00B61BCB" w:rsidRDefault="00B61BCB" w:rsidP="0015517B">
            <w:pPr>
              <w:jc w:val="center"/>
            </w:pPr>
            <w:r>
              <w:t>Typ szkoły ponadgimnazjalnej</w:t>
            </w:r>
          </w:p>
        </w:tc>
        <w:tc>
          <w:tcPr>
            <w:tcW w:w="4545" w:type="dxa"/>
            <w:gridSpan w:val="4"/>
            <w:vAlign w:val="center"/>
          </w:tcPr>
          <w:p w:rsidR="0015517B" w:rsidRDefault="0015517B" w:rsidP="0015517B">
            <w:pPr>
              <w:jc w:val="center"/>
            </w:pPr>
          </w:p>
          <w:p w:rsidR="00B61BCB" w:rsidRDefault="00B61BCB" w:rsidP="0015517B">
            <w:pPr>
              <w:jc w:val="center"/>
            </w:pPr>
            <w:r>
              <w:t>Dalsze losy</w:t>
            </w:r>
          </w:p>
          <w:p w:rsidR="0015517B" w:rsidRDefault="0015517B" w:rsidP="0015517B">
            <w:pPr>
              <w:jc w:val="center"/>
            </w:pPr>
          </w:p>
        </w:tc>
      </w:tr>
      <w:tr w:rsidR="00B61BCB" w:rsidTr="0015517B">
        <w:trPr>
          <w:trHeight w:val="469"/>
        </w:trPr>
        <w:tc>
          <w:tcPr>
            <w:tcW w:w="771" w:type="dxa"/>
            <w:vMerge/>
            <w:vAlign w:val="center"/>
          </w:tcPr>
          <w:p w:rsidR="00B61BCB" w:rsidRDefault="00B61BCB" w:rsidP="0015517B">
            <w:pPr>
              <w:jc w:val="center"/>
            </w:pPr>
          </w:p>
        </w:tc>
        <w:tc>
          <w:tcPr>
            <w:tcW w:w="977" w:type="dxa"/>
            <w:vMerge/>
            <w:vAlign w:val="center"/>
          </w:tcPr>
          <w:p w:rsidR="00B61BCB" w:rsidRDefault="00B61BCB" w:rsidP="0015517B">
            <w:pPr>
              <w:jc w:val="center"/>
            </w:pP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LO</w:t>
            </w:r>
          </w:p>
        </w:tc>
        <w:tc>
          <w:tcPr>
            <w:tcW w:w="1166" w:type="dxa"/>
            <w:vAlign w:val="center"/>
          </w:tcPr>
          <w:p w:rsidR="00B61BCB" w:rsidRDefault="0015517B" w:rsidP="0015517B">
            <w:pPr>
              <w:jc w:val="center"/>
            </w:pPr>
            <w:r>
              <w:t>T</w:t>
            </w:r>
            <w:r w:rsidR="00B61BCB">
              <w:t>echnikum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ZSZ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 xml:space="preserve">Ukończyli szkołę </w:t>
            </w:r>
            <w:proofErr w:type="spellStart"/>
            <w:r>
              <w:t>ponadgimn</w:t>
            </w:r>
            <w:proofErr w:type="spellEnd"/>
            <w:r>
              <w:t>.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Kontynuują naukę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Podjęli studia  wyższe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Przerwali naukę</w:t>
            </w:r>
          </w:p>
        </w:tc>
      </w:tr>
      <w:tr w:rsidR="00B61BCB" w:rsidTr="0015517B">
        <w:tc>
          <w:tcPr>
            <w:tcW w:w="771" w:type="dxa"/>
          </w:tcPr>
          <w:p w:rsidR="0015517B" w:rsidRDefault="0015517B" w:rsidP="009333D6"/>
          <w:p w:rsidR="00B61BCB" w:rsidRDefault="00B61BCB" w:rsidP="009333D6">
            <w:proofErr w:type="spellStart"/>
            <w:r>
              <w:t>IIIa</w:t>
            </w:r>
            <w:proofErr w:type="spellEnd"/>
          </w:p>
          <w:p w:rsidR="0015517B" w:rsidRDefault="0015517B" w:rsidP="009333D6"/>
        </w:tc>
        <w:tc>
          <w:tcPr>
            <w:tcW w:w="977" w:type="dxa"/>
            <w:vAlign w:val="center"/>
          </w:tcPr>
          <w:p w:rsidR="00B61BCB" w:rsidRDefault="00B61BCB" w:rsidP="0015517B">
            <w:pPr>
              <w:jc w:val="center"/>
            </w:pPr>
            <w:r>
              <w:t>24</w:t>
            </w: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7</w:t>
            </w:r>
          </w:p>
        </w:tc>
        <w:tc>
          <w:tcPr>
            <w:tcW w:w="1166" w:type="dxa"/>
            <w:vAlign w:val="center"/>
          </w:tcPr>
          <w:p w:rsidR="00B61BCB" w:rsidRDefault="00B61BCB" w:rsidP="0015517B">
            <w:pPr>
              <w:jc w:val="center"/>
            </w:pPr>
            <w:r>
              <w:t>11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6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>12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11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5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1</w:t>
            </w:r>
          </w:p>
        </w:tc>
      </w:tr>
      <w:tr w:rsidR="00B61BCB" w:rsidTr="0015517B">
        <w:tc>
          <w:tcPr>
            <w:tcW w:w="771" w:type="dxa"/>
          </w:tcPr>
          <w:p w:rsidR="0015517B" w:rsidRDefault="0015517B" w:rsidP="009333D6"/>
          <w:p w:rsidR="00B61BCB" w:rsidRDefault="00B61BCB" w:rsidP="009333D6">
            <w:proofErr w:type="spellStart"/>
            <w:r>
              <w:t>IIIb</w:t>
            </w:r>
            <w:proofErr w:type="spellEnd"/>
          </w:p>
          <w:p w:rsidR="0015517B" w:rsidRDefault="0015517B" w:rsidP="009333D6"/>
        </w:tc>
        <w:tc>
          <w:tcPr>
            <w:tcW w:w="977" w:type="dxa"/>
            <w:vAlign w:val="center"/>
          </w:tcPr>
          <w:p w:rsidR="00B61BCB" w:rsidRDefault="00B61BCB" w:rsidP="0015517B">
            <w:pPr>
              <w:jc w:val="center"/>
            </w:pPr>
            <w:r>
              <w:t>25</w:t>
            </w: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14</w:t>
            </w:r>
          </w:p>
        </w:tc>
        <w:tc>
          <w:tcPr>
            <w:tcW w:w="1166" w:type="dxa"/>
            <w:vAlign w:val="center"/>
          </w:tcPr>
          <w:p w:rsidR="00B61BCB" w:rsidRDefault="00B61BCB" w:rsidP="0015517B">
            <w:pPr>
              <w:jc w:val="center"/>
            </w:pPr>
            <w:r>
              <w:t>10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1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>15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10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12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2</w:t>
            </w:r>
          </w:p>
        </w:tc>
      </w:tr>
      <w:tr w:rsidR="00B61BCB" w:rsidTr="0015517B">
        <w:tc>
          <w:tcPr>
            <w:tcW w:w="771" w:type="dxa"/>
          </w:tcPr>
          <w:p w:rsidR="0015517B" w:rsidRDefault="0015517B" w:rsidP="009333D6"/>
          <w:p w:rsidR="00B61BCB" w:rsidRDefault="00B61BCB" w:rsidP="009333D6">
            <w:proofErr w:type="spellStart"/>
            <w:r>
              <w:t>IIIc</w:t>
            </w:r>
            <w:proofErr w:type="spellEnd"/>
          </w:p>
          <w:p w:rsidR="0015517B" w:rsidRDefault="0015517B" w:rsidP="009333D6"/>
        </w:tc>
        <w:tc>
          <w:tcPr>
            <w:tcW w:w="977" w:type="dxa"/>
            <w:vAlign w:val="center"/>
          </w:tcPr>
          <w:p w:rsidR="00B61BCB" w:rsidRDefault="00B61BCB" w:rsidP="0015517B">
            <w:pPr>
              <w:jc w:val="center"/>
            </w:pPr>
            <w:r>
              <w:t>24</w:t>
            </w: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8</w:t>
            </w:r>
          </w:p>
        </w:tc>
        <w:tc>
          <w:tcPr>
            <w:tcW w:w="1166" w:type="dxa"/>
            <w:vAlign w:val="center"/>
          </w:tcPr>
          <w:p w:rsidR="00B61BCB" w:rsidRDefault="00B61BCB" w:rsidP="0015517B">
            <w:pPr>
              <w:jc w:val="center"/>
            </w:pPr>
            <w:r>
              <w:t>11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3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>11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8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7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1</w:t>
            </w:r>
          </w:p>
        </w:tc>
      </w:tr>
      <w:tr w:rsidR="00B61BCB" w:rsidTr="0015517B">
        <w:tc>
          <w:tcPr>
            <w:tcW w:w="771" w:type="dxa"/>
          </w:tcPr>
          <w:p w:rsidR="0015517B" w:rsidRDefault="0015517B" w:rsidP="009333D6"/>
          <w:p w:rsidR="00B61BCB" w:rsidRDefault="00B61BCB" w:rsidP="009333D6">
            <w:proofErr w:type="spellStart"/>
            <w:r>
              <w:t>IIId</w:t>
            </w:r>
            <w:proofErr w:type="spellEnd"/>
          </w:p>
          <w:p w:rsidR="0015517B" w:rsidRDefault="0015517B" w:rsidP="009333D6"/>
        </w:tc>
        <w:tc>
          <w:tcPr>
            <w:tcW w:w="977" w:type="dxa"/>
            <w:vAlign w:val="center"/>
          </w:tcPr>
          <w:p w:rsidR="00B61BCB" w:rsidRDefault="00B61BCB" w:rsidP="0015517B">
            <w:pPr>
              <w:jc w:val="center"/>
            </w:pPr>
            <w:r>
              <w:t>22</w:t>
            </w: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8</w:t>
            </w:r>
          </w:p>
        </w:tc>
        <w:tc>
          <w:tcPr>
            <w:tcW w:w="1166" w:type="dxa"/>
            <w:vAlign w:val="center"/>
          </w:tcPr>
          <w:p w:rsidR="00B61BCB" w:rsidRDefault="00B61BCB" w:rsidP="0015517B">
            <w:pPr>
              <w:jc w:val="center"/>
            </w:pPr>
            <w:r>
              <w:t>6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8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>13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7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8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2</w:t>
            </w:r>
          </w:p>
        </w:tc>
      </w:tr>
      <w:tr w:rsidR="00B61BCB" w:rsidTr="0015517B">
        <w:tc>
          <w:tcPr>
            <w:tcW w:w="771" w:type="dxa"/>
          </w:tcPr>
          <w:p w:rsidR="0015517B" w:rsidRDefault="0015517B" w:rsidP="009333D6"/>
          <w:p w:rsidR="00B61BCB" w:rsidRDefault="0015517B" w:rsidP="009333D6">
            <w:r>
              <w:t>R</w:t>
            </w:r>
            <w:r w:rsidR="00B61BCB">
              <w:t>azem</w:t>
            </w:r>
          </w:p>
          <w:p w:rsidR="0015517B" w:rsidRDefault="0015517B" w:rsidP="009333D6"/>
        </w:tc>
        <w:tc>
          <w:tcPr>
            <w:tcW w:w="977" w:type="dxa"/>
            <w:vAlign w:val="center"/>
          </w:tcPr>
          <w:p w:rsidR="00B61BCB" w:rsidRDefault="00B61BCB" w:rsidP="0015517B">
            <w:pPr>
              <w:jc w:val="center"/>
            </w:pPr>
            <w:r>
              <w:t>95</w:t>
            </w:r>
          </w:p>
        </w:tc>
        <w:tc>
          <w:tcPr>
            <w:tcW w:w="899" w:type="dxa"/>
            <w:vAlign w:val="center"/>
          </w:tcPr>
          <w:p w:rsidR="00B61BCB" w:rsidRDefault="00B61BCB" w:rsidP="0015517B">
            <w:pPr>
              <w:jc w:val="center"/>
            </w:pPr>
            <w:r>
              <w:t>37, tj.39%</w:t>
            </w:r>
          </w:p>
        </w:tc>
        <w:tc>
          <w:tcPr>
            <w:tcW w:w="1166" w:type="dxa"/>
            <w:vAlign w:val="center"/>
          </w:tcPr>
          <w:p w:rsidR="00B61BCB" w:rsidRDefault="00B61BCB" w:rsidP="0015517B">
            <w:pPr>
              <w:jc w:val="center"/>
            </w:pPr>
            <w:r>
              <w:t>38,</w:t>
            </w:r>
          </w:p>
          <w:p w:rsidR="00B61BCB" w:rsidRDefault="00B61BCB" w:rsidP="0015517B">
            <w:pPr>
              <w:jc w:val="center"/>
            </w:pPr>
            <w:r>
              <w:t>tj.40%</w:t>
            </w:r>
          </w:p>
        </w:tc>
        <w:tc>
          <w:tcPr>
            <w:tcW w:w="930" w:type="dxa"/>
            <w:vAlign w:val="center"/>
          </w:tcPr>
          <w:p w:rsidR="00B61BCB" w:rsidRDefault="00B61BCB" w:rsidP="0015517B">
            <w:pPr>
              <w:jc w:val="center"/>
            </w:pPr>
            <w:r>
              <w:t>18,</w:t>
            </w:r>
          </w:p>
          <w:p w:rsidR="00B61BCB" w:rsidRDefault="00B61BCB" w:rsidP="0015517B">
            <w:pPr>
              <w:jc w:val="center"/>
            </w:pPr>
            <w:r>
              <w:t>tj.19%</w:t>
            </w:r>
          </w:p>
        </w:tc>
        <w:tc>
          <w:tcPr>
            <w:tcW w:w="1286" w:type="dxa"/>
            <w:vAlign w:val="center"/>
          </w:tcPr>
          <w:p w:rsidR="00B61BCB" w:rsidRDefault="00B61BCB" w:rsidP="0015517B">
            <w:pPr>
              <w:jc w:val="center"/>
            </w:pPr>
            <w:r>
              <w:t>51</w:t>
            </w:r>
          </w:p>
        </w:tc>
        <w:tc>
          <w:tcPr>
            <w:tcW w:w="1240" w:type="dxa"/>
            <w:vAlign w:val="center"/>
          </w:tcPr>
          <w:p w:rsidR="00B61BCB" w:rsidRDefault="00B61BCB" w:rsidP="0015517B">
            <w:pPr>
              <w:jc w:val="center"/>
            </w:pPr>
            <w:r>
              <w:t>36</w:t>
            </w:r>
          </w:p>
          <w:p w:rsidR="00B61BCB" w:rsidRDefault="00B61BCB" w:rsidP="0015517B">
            <w:pPr>
              <w:jc w:val="center"/>
            </w:pPr>
            <w:r>
              <w:t>tj.38%</w:t>
            </w:r>
          </w:p>
        </w:tc>
        <w:tc>
          <w:tcPr>
            <w:tcW w:w="951" w:type="dxa"/>
            <w:vAlign w:val="center"/>
          </w:tcPr>
          <w:p w:rsidR="00B61BCB" w:rsidRDefault="00B61BCB" w:rsidP="0015517B">
            <w:pPr>
              <w:jc w:val="center"/>
            </w:pPr>
            <w:r>
              <w:t>32,</w:t>
            </w:r>
          </w:p>
          <w:p w:rsidR="00B61BCB" w:rsidRDefault="00B61BCB" w:rsidP="0015517B">
            <w:pPr>
              <w:jc w:val="center"/>
            </w:pPr>
            <w:r>
              <w:t>tj.34%</w:t>
            </w:r>
          </w:p>
        </w:tc>
        <w:tc>
          <w:tcPr>
            <w:tcW w:w="1068" w:type="dxa"/>
            <w:vAlign w:val="center"/>
          </w:tcPr>
          <w:p w:rsidR="00B61BCB" w:rsidRDefault="00B61BCB" w:rsidP="0015517B">
            <w:pPr>
              <w:jc w:val="center"/>
            </w:pPr>
            <w:r>
              <w:t>6</w:t>
            </w:r>
          </w:p>
          <w:p w:rsidR="00B61BCB" w:rsidRDefault="00B61BCB" w:rsidP="0015517B">
            <w:pPr>
              <w:jc w:val="center"/>
            </w:pPr>
            <w:r>
              <w:t>tj. 6,3%</w:t>
            </w:r>
          </w:p>
        </w:tc>
      </w:tr>
    </w:tbl>
    <w:p w:rsidR="00B61BCB" w:rsidRDefault="00B61BCB" w:rsidP="00B61BCB"/>
    <w:p w:rsidR="00B61BCB" w:rsidRDefault="00B61BCB" w:rsidP="00B61BCB">
      <w:pPr>
        <w:pStyle w:val="Akapitzlist"/>
      </w:pPr>
    </w:p>
    <w:p w:rsidR="00B61BCB" w:rsidRDefault="00B61BCB" w:rsidP="00B61BCB">
      <w:pPr>
        <w:pStyle w:val="Akapitzlist"/>
      </w:pPr>
    </w:p>
    <w:p w:rsidR="00B61BCB" w:rsidRDefault="00B61BCB" w:rsidP="00B61BCB">
      <w:pPr>
        <w:pStyle w:val="Akapitzlist"/>
      </w:pPr>
    </w:p>
    <w:p w:rsidR="00B61BCB" w:rsidRDefault="00B61BCB" w:rsidP="00B61BCB">
      <w:pPr>
        <w:pStyle w:val="Akapitzlist"/>
      </w:pPr>
    </w:p>
    <w:p w:rsidR="00BB43C2" w:rsidRDefault="00BB43C2" w:rsidP="00B61BCB">
      <w:pPr>
        <w:rPr>
          <w:b/>
        </w:rPr>
      </w:pPr>
    </w:p>
    <w:p w:rsidR="00B61BCB" w:rsidRPr="00B61BCB" w:rsidRDefault="00B61BCB" w:rsidP="00B61BCB">
      <w:pPr>
        <w:rPr>
          <w:b/>
        </w:rPr>
      </w:pPr>
      <w:r w:rsidRPr="00B61BCB">
        <w:rPr>
          <w:b/>
        </w:rPr>
        <w:t>• Czy szkoła prezentuje i upowszechnia informacje o ofercie edukacyjnej oraz podejmowanych działaniach i osiągnięciach?</w:t>
      </w:r>
    </w:p>
    <w:p w:rsidR="00B61BCB" w:rsidRDefault="00B61BCB" w:rsidP="00B61BCB">
      <w:pPr>
        <w:pStyle w:val="Akapitzlist"/>
      </w:pPr>
    </w:p>
    <w:p w:rsidR="00B61BCB" w:rsidRDefault="00B61BCB" w:rsidP="004B5E48">
      <w:pPr>
        <w:pStyle w:val="Akapitzlist"/>
        <w:ind w:left="708"/>
      </w:pPr>
      <w:r>
        <w:t>Na podstawie analizy zapisów w dziennikac</w:t>
      </w:r>
      <w:r w:rsidR="004B5E48">
        <w:t xml:space="preserve">h lekcyjnych, strony internetowej </w:t>
      </w:r>
      <w:r>
        <w:t xml:space="preserve"> szkoły, tablicy informacyjnej i wywiadu z dyrektorem, stwierdza się, że :</w:t>
      </w:r>
    </w:p>
    <w:p w:rsidR="00B61BCB" w:rsidRDefault="00B61BCB" w:rsidP="004B5E48">
      <w:pPr>
        <w:pStyle w:val="Akapitzlist"/>
        <w:numPr>
          <w:ilvl w:val="0"/>
          <w:numId w:val="7"/>
        </w:numPr>
        <w:ind w:left="1080"/>
      </w:pPr>
      <w:r>
        <w:t>szkoła prezentuje i upowszechnia informacje o ofercie edukacyjnej poprzez:</w:t>
      </w:r>
    </w:p>
    <w:p w:rsidR="00B61BCB" w:rsidRDefault="00B61BCB" w:rsidP="004B5E48">
      <w:pPr>
        <w:pStyle w:val="Akapitzlist"/>
        <w:ind w:left="1416"/>
        <w:jc w:val="center"/>
      </w:pPr>
    </w:p>
    <w:p w:rsidR="00B61BCB" w:rsidRDefault="00B61BCB" w:rsidP="004B5E48">
      <w:pPr>
        <w:pStyle w:val="Akapitzlist"/>
        <w:ind w:left="1080"/>
      </w:pPr>
      <w:r>
        <w:t>- stronę internetową,</w:t>
      </w:r>
    </w:p>
    <w:p w:rsidR="00B61BCB" w:rsidRDefault="00B61BCB" w:rsidP="004B5E48">
      <w:pPr>
        <w:pStyle w:val="Akapitzlist"/>
        <w:ind w:left="1080"/>
      </w:pPr>
      <w:r>
        <w:t>- tablicę informacyjną,</w:t>
      </w:r>
    </w:p>
    <w:p w:rsidR="00B61BCB" w:rsidRDefault="00B61BCB" w:rsidP="004B5E48">
      <w:pPr>
        <w:pStyle w:val="Akapitzlist"/>
        <w:ind w:left="1080"/>
      </w:pPr>
      <w:r>
        <w:t>- spotkania z rodzicami,</w:t>
      </w:r>
    </w:p>
    <w:p w:rsidR="00B61BCB" w:rsidRDefault="00B61BCB" w:rsidP="004B5E48">
      <w:pPr>
        <w:pStyle w:val="Akapitzlist"/>
        <w:ind w:left="1080"/>
      </w:pPr>
      <w:r>
        <w:t>- spotkania dyrektora z absolwentami klas szóstych,</w:t>
      </w:r>
    </w:p>
    <w:p w:rsidR="00B61BCB" w:rsidRDefault="00B61BCB" w:rsidP="004B5E48">
      <w:pPr>
        <w:pStyle w:val="Akapitzlist"/>
        <w:ind w:left="1080"/>
      </w:pPr>
      <w:r>
        <w:t>-ustne i pisemne informacje nauczycieli o zajęciach pozalekcyjnych.</w:t>
      </w:r>
    </w:p>
    <w:p w:rsidR="00B61BCB" w:rsidRDefault="00B61BCB" w:rsidP="004B5E48">
      <w:pPr>
        <w:pStyle w:val="Akapitzlist"/>
        <w:ind w:left="1416"/>
      </w:pPr>
    </w:p>
    <w:p w:rsidR="00B61BCB" w:rsidRDefault="00B61BCB" w:rsidP="004B5E48">
      <w:pPr>
        <w:pStyle w:val="Akapitzlist"/>
        <w:numPr>
          <w:ilvl w:val="0"/>
          <w:numId w:val="7"/>
        </w:numPr>
        <w:ind w:left="1080"/>
      </w:pPr>
      <w:r>
        <w:t>szkoła prezentuje i upowszechnia informacje o osiągnięciach uczniów poprzez:</w:t>
      </w:r>
    </w:p>
    <w:p w:rsidR="00B61BCB" w:rsidRDefault="00B61BCB" w:rsidP="004B5E48">
      <w:pPr>
        <w:pStyle w:val="Akapitzlist"/>
        <w:ind w:left="1080"/>
      </w:pPr>
      <w:r>
        <w:t>- prezentację dyplomów, pucharów na gazetkach i w gablotach szklonych;</w:t>
      </w:r>
    </w:p>
    <w:p w:rsidR="00B61BCB" w:rsidRDefault="00B61BCB" w:rsidP="004B5E48">
      <w:pPr>
        <w:pStyle w:val="Akapitzlist"/>
        <w:ind w:left="1080"/>
      </w:pPr>
      <w:r>
        <w:t>- pochwałę i wyróżnienie dyrektora na apelu szkolnym;</w:t>
      </w:r>
    </w:p>
    <w:p w:rsidR="00B61BCB" w:rsidRDefault="00B61BCB" w:rsidP="004B5E48">
      <w:pPr>
        <w:pStyle w:val="Akapitzlist"/>
        <w:ind w:left="1080"/>
      </w:pPr>
      <w:r>
        <w:t>- pochwałę skierowaną do rodziców na zebraniu z rodzicami;</w:t>
      </w:r>
    </w:p>
    <w:p w:rsidR="00B61BCB" w:rsidRDefault="00B61BCB" w:rsidP="004B5E48">
      <w:pPr>
        <w:pStyle w:val="Akapitzlist"/>
        <w:ind w:left="1080"/>
      </w:pPr>
      <w:r>
        <w:t xml:space="preserve">- listy gratulacyjne dla rodziców </w:t>
      </w:r>
      <w:r w:rsidR="0076456F">
        <w:t xml:space="preserve">uczniów </w:t>
      </w:r>
      <w:r>
        <w:t>klas trzecich;</w:t>
      </w:r>
    </w:p>
    <w:p w:rsidR="00B61BCB" w:rsidRDefault="00B61BCB" w:rsidP="004B5E48">
      <w:pPr>
        <w:pStyle w:val="Akapitzlist"/>
        <w:ind w:left="1080"/>
      </w:pPr>
      <w:r>
        <w:t>- zapis na stronie internetowej szkoły;</w:t>
      </w:r>
    </w:p>
    <w:p w:rsidR="00B61BCB" w:rsidRDefault="00B61BCB" w:rsidP="004B5E48">
      <w:pPr>
        <w:pStyle w:val="Akapitzlist"/>
        <w:ind w:left="1080"/>
      </w:pPr>
      <w:r>
        <w:t>- zapis w Biuletynie Informacyjnym Gminy Białobrzegi.</w:t>
      </w:r>
    </w:p>
    <w:p w:rsidR="00C36368" w:rsidRDefault="001430C5"/>
    <w:p w:rsidR="002544F8" w:rsidRDefault="002544F8">
      <w:pPr>
        <w:rPr>
          <w:b/>
        </w:rPr>
      </w:pPr>
      <w:r>
        <w:rPr>
          <w:b/>
        </w:rPr>
        <w:t>Wnioski z ewaluacji:</w:t>
      </w:r>
    </w:p>
    <w:p w:rsidR="002544F8" w:rsidRDefault="002544F8" w:rsidP="002544F8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Absolwenci szkoły zostali dobrze przygotowani do dalszego kształcenia, radzą sobie w </w:t>
      </w:r>
      <w:r w:rsidR="004E76E7">
        <w:rPr>
          <w:b/>
        </w:rPr>
        <w:t xml:space="preserve">szkołach </w:t>
      </w:r>
      <w:r>
        <w:rPr>
          <w:b/>
        </w:rPr>
        <w:t>ponadgimnazjalnych i dostają się na studia.</w:t>
      </w:r>
    </w:p>
    <w:p w:rsidR="002544F8" w:rsidRDefault="002544F8" w:rsidP="002544F8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 xml:space="preserve">Nauczyciele  sporadycznie kontaktują się z absolwentami , a zdobyte </w:t>
      </w:r>
      <w:r w:rsidR="009B5D83">
        <w:rPr>
          <w:b/>
        </w:rPr>
        <w:t>informacje wykorzystują przede wszystkim do zwiększenia wymagań z przedmiotu.</w:t>
      </w:r>
    </w:p>
    <w:p w:rsidR="00B61BCB" w:rsidRPr="00074917" w:rsidRDefault="009B5D83" w:rsidP="00074917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Szkoła upowszechnia informacje o ofercie edukacyjnej, działaniach i osiągnięciach.</w:t>
      </w:r>
    </w:p>
    <w:p w:rsidR="00B61BCB" w:rsidRPr="00074917" w:rsidRDefault="00074917" w:rsidP="00074917">
      <w:pPr>
        <w:pStyle w:val="Akapitzlist"/>
        <w:numPr>
          <w:ilvl w:val="0"/>
          <w:numId w:val="10"/>
        </w:numPr>
        <w:rPr>
          <w:b/>
        </w:rPr>
      </w:pPr>
      <w:r w:rsidRPr="00074917">
        <w:rPr>
          <w:b/>
        </w:rPr>
        <w:t>W dalszym ciągu b</w:t>
      </w:r>
      <w:r w:rsidR="00B61BCB" w:rsidRPr="00074917">
        <w:rPr>
          <w:b/>
        </w:rPr>
        <w:t>adać losy absolwentów naszej szkoły raz na trzy lata i wyniki przedstawiać na posiedzeniu RP;</w:t>
      </w:r>
    </w:p>
    <w:p w:rsidR="00B61BCB" w:rsidRPr="00074917" w:rsidRDefault="00B61BCB" w:rsidP="00074917">
      <w:pPr>
        <w:pStyle w:val="Akapitzlist"/>
        <w:numPr>
          <w:ilvl w:val="0"/>
          <w:numId w:val="10"/>
        </w:numPr>
        <w:rPr>
          <w:b/>
        </w:rPr>
      </w:pPr>
      <w:r w:rsidRPr="00074917">
        <w:rPr>
          <w:b/>
        </w:rPr>
        <w:t>Organizować spotkania dla uczniów klas trzecich z absolwentami naszego gimnazjum;</w:t>
      </w:r>
    </w:p>
    <w:p w:rsidR="00B61BCB" w:rsidRPr="00074917" w:rsidRDefault="00B61BCB" w:rsidP="00074917">
      <w:pPr>
        <w:pStyle w:val="Akapitzlist"/>
        <w:numPr>
          <w:ilvl w:val="0"/>
          <w:numId w:val="10"/>
        </w:numPr>
        <w:rPr>
          <w:b/>
        </w:rPr>
      </w:pPr>
      <w:r w:rsidRPr="00074917">
        <w:rPr>
          <w:b/>
        </w:rPr>
        <w:t>Przeprowadzać wywiady/ankiety z absolwentami na temat trudnoś</w:t>
      </w:r>
      <w:r w:rsidR="0076456F" w:rsidRPr="00074917">
        <w:rPr>
          <w:b/>
        </w:rPr>
        <w:t>ci jakie mają w nowych szkołach (wychowawcy klas trzecich).</w:t>
      </w:r>
    </w:p>
    <w:sectPr w:rsidR="00B61BCB" w:rsidRPr="00074917" w:rsidSect="00EE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C7"/>
    <w:multiLevelType w:val="hybridMultilevel"/>
    <w:tmpl w:val="5400E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E579F3"/>
    <w:multiLevelType w:val="hybridMultilevel"/>
    <w:tmpl w:val="1A188D22"/>
    <w:lvl w:ilvl="0" w:tplc="76121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95F2D"/>
    <w:multiLevelType w:val="hybridMultilevel"/>
    <w:tmpl w:val="E74254A0"/>
    <w:lvl w:ilvl="0" w:tplc="7A4AFF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6495C"/>
    <w:multiLevelType w:val="hybridMultilevel"/>
    <w:tmpl w:val="626076A0"/>
    <w:lvl w:ilvl="0" w:tplc="97C02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570D02"/>
    <w:multiLevelType w:val="hybridMultilevel"/>
    <w:tmpl w:val="402C364A"/>
    <w:lvl w:ilvl="0" w:tplc="1AE2D7C6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9132ED"/>
    <w:multiLevelType w:val="hybridMultilevel"/>
    <w:tmpl w:val="C9DED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33E2"/>
    <w:multiLevelType w:val="hybridMultilevel"/>
    <w:tmpl w:val="41FCE64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4A6D64"/>
    <w:multiLevelType w:val="hybridMultilevel"/>
    <w:tmpl w:val="D9D8E2E6"/>
    <w:lvl w:ilvl="0" w:tplc="E200A678">
      <w:start w:val="1"/>
      <w:numFmt w:val="lowerLetter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A843E82"/>
    <w:multiLevelType w:val="hybridMultilevel"/>
    <w:tmpl w:val="DD42C5CA"/>
    <w:lvl w:ilvl="0" w:tplc="3084AE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D82729"/>
    <w:multiLevelType w:val="hybridMultilevel"/>
    <w:tmpl w:val="BD107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01402"/>
    <w:multiLevelType w:val="hybridMultilevel"/>
    <w:tmpl w:val="F8DE15FE"/>
    <w:lvl w:ilvl="0" w:tplc="03C63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646A85"/>
    <w:multiLevelType w:val="hybridMultilevel"/>
    <w:tmpl w:val="561E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CB"/>
    <w:rsid w:val="00074917"/>
    <w:rsid w:val="000A195C"/>
    <w:rsid w:val="001430C5"/>
    <w:rsid w:val="0015517B"/>
    <w:rsid w:val="002544F8"/>
    <w:rsid w:val="0029052F"/>
    <w:rsid w:val="00331AB8"/>
    <w:rsid w:val="003B0BD8"/>
    <w:rsid w:val="00467AB6"/>
    <w:rsid w:val="00473112"/>
    <w:rsid w:val="004B5E48"/>
    <w:rsid w:val="004E76E7"/>
    <w:rsid w:val="0054670D"/>
    <w:rsid w:val="005B7BD1"/>
    <w:rsid w:val="00667784"/>
    <w:rsid w:val="006A71F7"/>
    <w:rsid w:val="0076456F"/>
    <w:rsid w:val="007D5565"/>
    <w:rsid w:val="008C591E"/>
    <w:rsid w:val="008E3999"/>
    <w:rsid w:val="0090432B"/>
    <w:rsid w:val="00965E72"/>
    <w:rsid w:val="009B5D83"/>
    <w:rsid w:val="00AC4678"/>
    <w:rsid w:val="00B11248"/>
    <w:rsid w:val="00B61BCB"/>
    <w:rsid w:val="00BA299F"/>
    <w:rsid w:val="00BB43C2"/>
    <w:rsid w:val="00C7510C"/>
    <w:rsid w:val="00D62BD2"/>
    <w:rsid w:val="00DA2EF6"/>
    <w:rsid w:val="00E05E09"/>
    <w:rsid w:val="00EE2C49"/>
    <w:rsid w:val="00F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CB"/>
    <w:pPr>
      <w:ind w:left="720"/>
      <w:contextualSpacing/>
    </w:pPr>
  </w:style>
  <w:style w:type="table" w:styleId="Tabela-Siatka">
    <w:name w:val="Table Grid"/>
    <w:basedOn w:val="Standardowy"/>
    <w:uiPriority w:val="59"/>
    <w:rsid w:val="00B6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CB"/>
    <w:pPr>
      <w:ind w:left="720"/>
      <w:contextualSpacing/>
    </w:pPr>
  </w:style>
  <w:style w:type="table" w:styleId="Tabela-Siatka">
    <w:name w:val="Table Grid"/>
    <w:basedOn w:val="Standardowy"/>
    <w:uiPriority w:val="59"/>
    <w:rsid w:val="00B6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Marian</cp:lastModifiedBy>
  <cp:revision>2</cp:revision>
  <dcterms:created xsi:type="dcterms:W3CDTF">2013-06-11T06:14:00Z</dcterms:created>
  <dcterms:modified xsi:type="dcterms:W3CDTF">2013-06-11T06:14:00Z</dcterms:modified>
</cp:coreProperties>
</file>